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3E618" w14:textId="77777777" w:rsidR="00992706" w:rsidRDefault="00992706" w:rsidP="00992706">
      <w:pPr>
        <w:jc w:val="center"/>
        <w:rPr>
          <w:b/>
          <w:sz w:val="28"/>
          <w:szCs w:val="28"/>
        </w:rPr>
      </w:pPr>
      <w:r>
        <w:rPr>
          <w:b/>
          <w:sz w:val="28"/>
          <w:szCs w:val="28"/>
        </w:rPr>
        <w:t>Fox Hollow Elementary School</w:t>
      </w:r>
    </w:p>
    <w:p w14:paraId="1AAF18FD" w14:textId="77777777" w:rsidR="00992706" w:rsidRDefault="00992706" w:rsidP="00992706">
      <w:pPr>
        <w:jc w:val="center"/>
        <w:rPr>
          <w:b/>
          <w:sz w:val="28"/>
          <w:szCs w:val="28"/>
        </w:rPr>
      </w:pPr>
      <w:r>
        <w:rPr>
          <w:b/>
          <w:sz w:val="28"/>
          <w:szCs w:val="28"/>
        </w:rPr>
        <w:t>2021-2022 Safe Walking Route</w:t>
      </w:r>
    </w:p>
    <w:p w14:paraId="4A5E5576" w14:textId="77777777" w:rsidR="00992706" w:rsidRDefault="00992706" w:rsidP="00992706">
      <w:pPr>
        <w:jc w:val="center"/>
        <w:rPr>
          <w:b/>
          <w:sz w:val="28"/>
          <w:szCs w:val="28"/>
        </w:rPr>
      </w:pPr>
      <w:bookmarkStart w:id="0" w:name="_GoBack"/>
      <w:bookmarkEnd w:id="0"/>
    </w:p>
    <w:p w14:paraId="20016882" w14:textId="77777777" w:rsidR="00992706" w:rsidRPr="00992706" w:rsidRDefault="00992706" w:rsidP="00992706">
      <w:pPr>
        <w:pStyle w:val="NormalWeb"/>
        <w:shd w:val="clear" w:color="auto" w:fill="FFFFFF"/>
        <w:rPr>
          <w:rFonts w:ascii="Verdana" w:hAnsi="Verdana"/>
          <w:color w:val="222222"/>
          <w:sz w:val="18"/>
          <w:szCs w:val="18"/>
        </w:rPr>
      </w:pPr>
      <w:r w:rsidRPr="00992706">
        <w:rPr>
          <w:rStyle w:val="Strong"/>
          <w:rFonts w:ascii="Verdana" w:hAnsi="Verdana"/>
          <w:color w:val="222222"/>
          <w:sz w:val="18"/>
          <w:szCs w:val="18"/>
        </w:rPr>
        <w:t>Students living north of 7800 South, east of Bacchus Highway and west of Mountain View Corridor, who do NOT ride a bus:</w:t>
      </w:r>
      <w:r w:rsidRPr="00992706">
        <w:rPr>
          <w:rFonts w:ascii="Verdana" w:hAnsi="Verdana"/>
          <w:color w:val="222222"/>
          <w:sz w:val="18"/>
          <w:szCs w:val="18"/>
        </w:rPr>
        <w:br/>
        <w:t>Proceed to 6700 West. Walk/bike along the west side of 6700 West to 8200 South.  Walk/bike along the north side of 8200 South to the entrance of the school. This route takes students outside the school’s boundaries. However, this is the safest route as it utilizes existing crossing guards along roads with sidewalks.</w:t>
      </w:r>
    </w:p>
    <w:p w14:paraId="7113187E" w14:textId="77777777" w:rsidR="00992706" w:rsidRPr="00992706" w:rsidRDefault="00992706" w:rsidP="00992706">
      <w:pPr>
        <w:pStyle w:val="NormalWeb"/>
        <w:shd w:val="clear" w:color="auto" w:fill="FFFFFF"/>
        <w:rPr>
          <w:rFonts w:ascii="Verdana" w:hAnsi="Verdana"/>
          <w:color w:val="222222"/>
          <w:sz w:val="18"/>
          <w:szCs w:val="18"/>
        </w:rPr>
      </w:pPr>
      <w:r w:rsidRPr="00992706">
        <w:rPr>
          <w:rStyle w:val="Strong"/>
          <w:rFonts w:ascii="Verdana" w:hAnsi="Verdana"/>
          <w:color w:val="222222"/>
          <w:sz w:val="18"/>
          <w:szCs w:val="18"/>
        </w:rPr>
        <w:t>Students living west of Mountain View Corridor and north/east of Fall Water Drive:</w:t>
      </w:r>
      <w:r w:rsidRPr="00992706">
        <w:rPr>
          <w:rFonts w:ascii="Verdana" w:hAnsi="Verdana"/>
          <w:color w:val="222222"/>
          <w:sz w:val="18"/>
          <w:szCs w:val="18"/>
        </w:rPr>
        <w:br/>
        <w:t>Proceed to Fall Water Drive. Walk/Bike along the east side of Fall Water Drive to 6100 West. A crossing guard will be located at 6100 West and Fall Water Drive. Cross with the crossing guard. Walk/bike along the south side of Fall Water Drive. Enter the school property through the open gate.</w:t>
      </w:r>
    </w:p>
    <w:p w14:paraId="049F8EBE" w14:textId="77777777" w:rsidR="00992706" w:rsidRPr="00992706" w:rsidRDefault="00992706" w:rsidP="00992706">
      <w:pPr>
        <w:pStyle w:val="NormalWeb"/>
        <w:shd w:val="clear" w:color="auto" w:fill="FFFFFF"/>
        <w:rPr>
          <w:rFonts w:ascii="Verdana" w:hAnsi="Verdana"/>
          <w:color w:val="222222"/>
          <w:sz w:val="18"/>
          <w:szCs w:val="18"/>
        </w:rPr>
      </w:pPr>
      <w:r w:rsidRPr="00992706">
        <w:rPr>
          <w:rStyle w:val="Strong"/>
          <w:rFonts w:ascii="Verdana" w:hAnsi="Verdana"/>
          <w:color w:val="222222"/>
          <w:sz w:val="18"/>
          <w:szCs w:val="18"/>
        </w:rPr>
        <w:t>Students living east of 6000 West, west of Mountain View Corridor, and north of 8200 South:</w:t>
      </w:r>
      <w:r w:rsidRPr="00992706">
        <w:rPr>
          <w:rFonts w:ascii="Verdana" w:hAnsi="Verdana"/>
          <w:color w:val="222222"/>
          <w:sz w:val="18"/>
          <w:szCs w:val="18"/>
        </w:rPr>
        <w:br/>
        <w:t>Proceed to 6000 West. Walk/bike along the east sidewalk of 6000 West. A crossing guard is located at 8110 South and 6000 West. Enter the school property through the open gate.</w:t>
      </w:r>
    </w:p>
    <w:p w14:paraId="7833B0F6" w14:textId="77777777" w:rsidR="00992706" w:rsidRPr="00992706" w:rsidRDefault="00992706" w:rsidP="00992706">
      <w:pPr>
        <w:pStyle w:val="NormalWeb"/>
        <w:shd w:val="clear" w:color="auto" w:fill="FFFFFF"/>
        <w:rPr>
          <w:rFonts w:ascii="Verdana" w:hAnsi="Verdana"/>
          <w:color w:val="222222"/>
          <w:sz w:val="18"/>
          <w:szCs w:val="18"/>
        </w:rPr>
      </w:pPr>
      <w:r w:rsidRPr="00992706">
        <w:rPr>
          <w:rStyle w:val="Strong"/>
          <w:rFonts w:ascii="Verdana" w:hAnsi="Verdana"/>
          <w:color w:val="222222"/>
          <w:sz w:val="18"/>
          <w:szCs w:val="18"/>
        </w:rPr>
        <w:t>Students living east of 6400 West and north of Bloomfield Heights:</w:t>
      </w:r>
      <w:r w:rsidRPr="00992706">
        <w:rPr>
          <w:rFonts w:ascii="Verdana" w:hAnsi="Verdana"/>
          <w:color w:val="222222"/>
          <w:sz w:val="18"/>
          <w:szCs w:val="18"/>
        </w:rPr>
        <w:br/>
        <w:t>Proceed to Fall Water Drive. Walk/bike along the south side of Fall Water Drive to the entrance of the school. Enter the school property through the open gate.</w:t>
      </w:r>
    </w:p>
    <w:p w14:paraId="7218D86E" w14:textId="77777777" w:rsidR="00992706" w:rsidRPr="00992706" w:rsidRDefault="00992706" w:rsidP="00992706">
      <w:pPr>
        <w:pStyle w:val="NormalWeb"/>
        <w:shd w:val="clear" w:color="auto" w:fill="FFFFFF"/>
        <w:rPr>
          <w:rFonts w:ascii="Verdana" w:hAnsi="Verdana"/>
          <w:color w:val="222222"/>
          <w:sz w:val="18"/>
          <w:szCs w:val="18"/>
        </w:rPr>
      </w:pPr>
      <w:r w:rsidRPr="00992706">
        <w:rPr>
          <w:rStyle w:val="Strong"/>
          <w:rFonts w:ascii="Verdana" w:hAnsi="Verdana"/>
          <w:color w:val="222222"/>
          <w:sz w:val="18"/>
          <w:szCs w:val="18"/>
        </w:rPr>
        <w:t>Students living east of 6400 West and north of Silver Park Drive:</w:t>
      </w:r>
      <w:r w:rsidRPr="00992706">
        <w:rPr>
          <w:rFonts w:ascii="Verdana" w:hAnsi="Verdana"/>
          <w:color w:val="222222"/>
          <w:sz w:val="18"/>
          <w:szCs w:val="18"/>
        </w:rPr>
        <w:br/>
        <w:t>Proceed to the corner of Silver Park Drive and Fall Oak Drive. A crossing guard is located at Silver Park Drive. Cross Fall Oak Drive with the crossing guard. Walk/bike along east side of Fall Oak Drive to the intersection of 8200 South and Fall Oak Drive. A crossing guard is located at this intersection. Cross in the crosswalk. Walk/bike on north side of 8200 South to the entrance of the school.</w:t>
      </w:r>
    </w:p>
    <w:p w14:paraId="3E33F8F6" w14:textId="77777777" w:rsidR="00992706" w:rsidRPr="00992706" w:rsidRDefault="00992706" w:rsidP="00992706">
      <w:pPr>
        <w:pStyle w:val="NormalWeb"/>
        <w:shd w:val="clear" w:color="auto" w:fill="FFFFFF"/>
        <w:rPr>
          <w:rFonts w:ascii="Verdana" w:hAnsi="Verdana"/>
          <w:color w:val="222222"/>
          <w:sz w:val="18"/>
          <w:szCs w:val="18"/>
        </w:rPr>
      </w:pPr>
      <w:r w:rsidRPr="00992706">
        <w:rPr>
          <w:rStyle w:val="Strong"/>
          <w:rFonts w:ascii="Verdana" w:hAnsi="Verdana"/>
          <w:color w:val="222222"/>
          <w:sz w:val="18"/>
          <w:szCs w:val="18"/>
        </w:rPr>
        <w:t>Students living east of 6400 West, north of 8200 South and south of 8000 South:</w:t>
      </w:r>
      <w:r w:rsidRPr="00992706">
        <w:rPr>
          <w:rFonts w:ascii="Verdana" w:hAnsi="Verdana"/>
          <w:color w:val="222222"/>
          <w:sz w:val="18"/>
          <w:szCs w:val="18"/>
        </w:rPr>
        <w:br/>
        <w:t>Proceed to Echo View Drive. Walk/bike south toward 8200 South. If necessary, cross Echo View Drive in the crosswalk. Walk/bike along the north side of 8200 South to the entrance of the school.</w:t>
      </w:r>
    </w:p>
    <w:p w14:paraId="6AE2B8BA" w14:textId="77777777" w:rsidR="00992706" w:rsidRPr="00992706" w:rsidRDefault="00992706" w:rsidP="00992706">
      <w:pPr>
        <w:pStyle w:val="NormalWeb"/>
        <w:shd w:val="clear" w:color="auto" w:fill="FFFFFF"/>
        <w:rPr>
          <w:rFonts w:ascii="Verdana" w:hAnsi="Verdana"/>
          <w:color w:val="222222"/>
          <w:sz w:val="18"/>
          <w:szCs w:val="18"/>
        </w:rPr>
      </w:pPr>
      <w:r w:rsidRPr="00992706">
        <w:rPr>
          <w:rStyle w:val="Strong"/>
          <w:rFonts w:ascii="Verdana" w:hAnsi="Verdana"/>
          <w:color w:val="222222"/>
          <w:sz w:val="18"/>
          <w:szCs w:val="18"/>
        </w:rPr>
        <w:t>Students living east of 6400 West, south of 8200 South and west of Water Oak Drive:</w:t>
      </w:r>
      <w:r w:rsidRPr="00992706">
        <w:rPr>
          <w:rFonts w:ascii="Verdana" w:hAnsi="Verdana"/>
          <w:color w:val="222222"/>
          <w:sz w:val="18"/>
          <w:szCs w:val="18"/>
        </w:rPr>
        <w:br/>
        <w:t>Proceed to Fall Oak Drive. Walk/bike north along Fall Oak Drive to the intersection of 8200 South and Fall Oak Drive. A school crossing crosswalk is located on the west side of the intersection. A crossing guard is also located at this intersection. Cross in the crosswalk. Walk/bike along the north side of 8200 South to the entrance of the school.</w:t>
      </w:r>
    </w:p>
    <w:p w14:paraId="16D59CBA" w14:textId="77777777" w:rsidR="00992706" w:rsidRPr="00992706" w:rsidRDefault="00992706" w:rsidP="00992706">
      <w:pPr>
        <w:pStyle w:val="NormalWeb"/>
        <w:shd w:val="clear" w:color="auto" w:fill="FFFFFF"/>
        <w:rPr>
          <w:rFonts w:ascii="Verdana" w:hAnsi="Verdana"/>
          <w:color w:val="222222"/>
          <w:sz w:val="18"/>
          <w:szCs w:val="18"/>
        </w:rPr>
      </w:pPr>
      <w:r w:rsidRPr="00992706">
        <w:rPr>
          <w:rStyle w:val="Strong"/>
          <w:rFonts w:ascii="Verdana" w:hAnsi="Verdana"/>
          <w:color w:val="222222"/>
          <w:sz w:val="18"/>
          <w:szCs w:val="18"/>
        </w:rPr>
        <w:t>Students living south of 8200 South, east of Water Oak Drive and west of Mountain View Corridor:</w:t>
      </w:r>
      <w:r w:rsidRPr="00992706">
        <w:rPr>
          <w:rFonts w:ascii="Verdana" w:hAnsi="Verdana"/>
          <w:color w:val="222222"/>
          <w:sz w:val="18"/>
          <w:szCs w:val="18"/>
        </w:rPr>
        <w:br/>
        <w:t>Proceed to 6000 West. Walk/bike along the west side of 6000 West to the roundabout at 8200 South. A school crossing crosswalk is located on the west side of the intersection. A crossing guard is also located at this intersection. Cross in the crosswalk to the entrance of the school.</w:t>
      </w:r>
    </w:p>
    <w:p w14:paraId="1BEA4771" w14:textId="77777777" w:rsidR="00992706" w:rsidRPr="00992706" w:rsidRDefault="00992706" w:rsidP="00992706">
      <w:pPr>
        <w:rPr>
          <w:b/>
        </w:rPr>
      </w:pPr>
    </w:p>
    <w:sectPr w:rsidR="00992706" w:rsidRPr="00992706" w:rsidSect="00626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706"/>
    <w:rsid w:val="00626B8F"/>
    <w:rsid w:val="00992706"/>
    <w:rsid w:val="00B9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BE6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70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927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623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2487</Characters>
  <Application>Microsoft Macintosh Word</Application>
  <DocSecurity>0</DocSecurity>
  <Lines>20</Lines>
  <Paragraphs>5</Paragraphs>
  <ScaleCrop>false</ScaleCrop>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2021-05-07T18:37:00Z</dcterms:created>
  <dcterms:modified xsi:type="dcterms:W3CDTF">2021-05-07T18:38:00Z</dcterms:modified>
</cp:coreProperties>
</file>