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75D1" w14:textId="13F1ADCB" w:rsidR="0033311B" w:rsidRDefault="002F67CE" w:rsidP="00486E8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83F2BF" wp14:editId="310437C5">
            <wp:simplePos x="0" y="0"/>
            <wp:positionH relativeFrom="column">
              <wp:posOffset>-1269</wp:posOffset>
            </wp:positionH>
            <wp:positionV relativeFrom="paragraph">
              <wp:posOffset>18127</wp:posOffset>
            </wp:positionV>
            <wp:extent cx="1221740" cy="1296670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Fox Hollow Elementary</w:t>
      </w:r>
    </w:p>
    <w:p w14:paraId="65EFB288" w14:textId="77777777" w:rsidR="0033311B" w:rsidRDefault="002F67CE" w:rsidP="00486E88">
      <w:pPr>
        <w:spacing w:after="0"/>
        <w:ind w:left="2274"/>
        <w:jc w:val="center"/>
      </w:pPr>
      <w:r>
        <w:rPr>
          <w:b/>
          <w:sz w:val="48"/>
        </w:rPr>
        <w:t>School</w:t>
      </w:r>
    </w:p>
    <w:p w14:paraId="37A102EB" w14:textId="39A512AC" w:rsidR="0033311B" w:rsidRDefault="002F67CE" w:rsidP="00486E88">
      <w:pPr>
        <w:pStyle w:val="Heading1"/>
        <w:jc w:val="center"/>
      </w:pPr>
      <w:r>
        <w:t>HOME OF THE REDTAILS</w:t>
      </w:r>
    </w:p>
    <w:p w14:paraId="36F9C059" w14:textId="77777777" w:rsidR="0033311B" w:rsidRDefault="002F67CE" w:rsidP="00486E88">
      <w:pPr>
        <w:spacing w:after="0"/>
        <w:ind w:left="298"/>
        <w:jc w:val="center"/>
      </w:pPr>
      <w:r>
        <w:rPr>
          <w:sz w:val="40"/>
        </w:rPr>
        <w:t>School Community Council Meeting Agenda</w:t>
      </w:r>
    </w:p>
    <w:p w14:paraId="2654DB0B" w14:textId="46E3698C" w:rsidR="0033311B" w:rsidRDefault="00486E88">
      <w:pPr>
        <w:spacing w:after="191"/>
        <w:ind w:left="33"/>
        <w:jc w:val="center"/>
      </w:pPr>
      <w:r>
        <w:rPr>
          <w:sz w:val="28"/>
        </w:rPr>
        <w:t>March 12, 2021 | 2:00 pm | via Zoom</w:t>
      </w:r>
    </w:p>
    <w:p w14:paraId="2063FE21" w14:textId="5B4F74BD" w:rsidR="0033311B" w:rsidRDefault="002F67CE" w:rsidP="00486E88">
      <w:pPr>
        <w:spacing w:after="648" w:line="236" w:lineRule="auto"/>
        <w:ind w:left="576" w:hanging="64"/>
        <w:jc w:val="center"/>
      </w:pPr>
      <w:r>
        <w:t xml:space="preserve">If you are not a member of the Council and would like to attend, please email </w:t>
      </w:r>
      <w:hyperlink r:id="rId6" w:history="1">
        <w:r w:rsidR="002B1C18" w:rsidRPr="00573DE5">
          <w:rPr>
            <w:rStyle w:val="Hyperlink"/>
          </w:rPr>
          <w:t>elizabeth.goodwin@jordandistrict.org</w:t>
        </w:r>
      </w:hyperlink>
      <w:r w:rsidR="002B1C18">
        <w:t xml:space="preserve"> for the videoconference information.</w:t>
      </w:r>
    </w:p>
    <w:p w14:paraId="41DB2788" w14:textId="192259AD" w:rsidR="00486E88" w:rsidRPr="002B1C18" w:rsidRDefault="002F67CE" w:rsidP="002B1C18">
      <w:pPr>
        <w:spacing w:after="0"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Discussion </w:t>
      </w:r>
      <w:r w:rsidR="00486E88" w:rsidRPr="002B1C18">
        <w:rPr>
          <w:b/>
          <w:bCs/>
          <w:sz w:val="24"/>
        </w:rPr>
        <w:t>Topic</w:t>
      </w:r>
      <w:r w:rsidR="00486E88" w:rsidRPr="002B1C18">
        <w:rPr>
          <w:b/>
          <w:bCs/>
          <w:sz w:val="24"/>
        </w:rPr>
        <w:tab/>
      </w:r>
      <w:r w:rsidR="00486E88" w:rsidRPr="002B1C18">
        <w:rPr>
          <w:b/>
          <w:bCs/>
          <w:sz w:val="24"/>
        </w:rPr>
        <w:tab/>
      </w:r>
      <w:r w:rsidR="00486E88" w:rsidRPr="002B1C18">
        <w:rPr>
          <w:b/>
          <w:bCs/>
          <w:sz w:val="24"/>
        </w:rPr>
        <w:tab/>
      </w:r>
      <w:r w:rsidR="00486E88" w:rsidRPr="002B1C18">
        <w:rPr>
          <w:b/>
          <w:bCs/>
          <w:sz w:val="24"/>
        </w:rPr>
        <w:tab/>
      </w:r>
      <w:r w:rsidR="00486E88" w:rsidRPr="002B1C18">
        <w:rPr>
          <w:b/>
          <w:bCs/>
          <w:sz w:val="24"/>
        </w:rPr>
        <w:tab/>
      </w:r>
      <w:r>
        <w:rPr>
          <w:b/>
          <w:bCs/>
          <w:sz w:val="24"/>
        </w:rPr>
        <w:t>Presenter</w:t>
      </w:r>
      <w:r w:rsidR="002B1C18" w:rsidRPr="002B1C18">
        <w:rPr>
          <w:b/>
          <w:bCs/>
          <w:sz w:val="24"/>
        </w:rPr>
        <w:tab/>
      </w:r>
      <w:r w:rsidR="002B1C18" w:rsidRPr="002B1C18">
        <w:rPr>
          <w:b/>
          <w:bCs/>
          <w:sz w:val="24"/>
        </w:rPr>
        <w:tab/>
        <w:t>Allotted Time</w:t>
      </w:r>
    </w:p>
    <w:p w14:paraId="423C8A08" w14:textId="121B716D" w:rsidR="00486E88" w:rsidRDefault="00486E88" w:rsidP="00486E88">
      <w:pPr>
        <w:spacing w:after="0" w:line="480" w:lineRule="auto"/>
        <w:ind w:left="-5" w:hanging="10"/>
        <w:rPr>
          <w:sz w:val="24"/>
        </w:rPr>
      </w:pPr>
      <w:r>
        <w:rPr>
          <w:sz w:val="24"/>
        </w:rPr>
        <w:t xml:space="preserve">Approval of Minutes from Prior Meeting </w:t>
      </w:r>
      <w:r>
        <w:rPr>
          <w:sz w:val="24"/>
        </w:rPr>
        <w:tab/>
      </w:r>
      <w:r>
        <w:rPr>
          <w:sz w:val="24"/>
        </w:rPr>
        <w:tab/>
        <w:t>Lisa Eskesen</w:t>
      </w:r>
      <w:r>
        <w:rPr>
          <w:sz w:val="24"/>
        </w:rPr>
        <w:tab/>
      </w:r>
      <w:r>
        <w:rPr>
          <w:sz w:val="24"/>
        </w:rPr>
        <w:tab/>
        <w:t>5 minutes</w:t>
      </w:r>
    </w:p>
    <w:p w14:paraId="6CA4666F" w14:textId="3D4E19A5" w:rsidR="00486E88" w:rsidRDefault="00486E88" w:rsidP="00486E88">
      <w:pPr>
        <w:spacing w:after="0" w:line="480" w:lineRule="auto"/>
        <w:ind w:left="-5" w:hanging="10"/>
        <w:rPr>
          <w:sz w:val="24"/>
        </w:rPr>
      </w:pPr>
      <w:r>
        <w:rPr>
          <w:sz w:val="24"/>
        </w:rPr>
        <w:t>Financial Report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Irene Clegg</w:t>
      </w:r>
      <w:r>
        <w:rPr>
          <w:sz w:val="24"/>
        </w:rPr>
        <w:tab/>
      </w:r>
      <w:r>
        <w:rPr>
          <w:sz w:val="24"/>
        </w:rPr>
        <w:tab/>
        <w:t>5 minutes</w:t>
      </w:r>
    </w:p>
    <w:p w14:paraId="4CA42651" w14:textId="56E47D79" w:rsidR="00486E88" w:rsidRDefault="00486E88" w:rsidP="00486E88">
      <w:pPr>
        <w:spacing w:after="0" w:line="480" w:lineRule="auto"/>
        <w:ind w:left="-5" w:hanging="10"/>
        <w:rPr>
          <w:sz w:val="24"/>
        </w:rPr>
      </w:pPr>
      <w:r>
        <w:rPr>
          <w:sz w:val="24"/>
        </w:rPr>
        <w:t xml:space="preserve">Approval of Rules of Order &amp; Procedures </w:t>
      </w:r>
      <w:r>
        <w:rPr>
          <w:sz w:val="24"/>
        </w:rPr>
        <w:tab/>
      </w:r>
      <w:r>
        <w:rPr>
          <w:sz w:val="24"/>
        </w:rPr>
        <w:tab/>
        <w:t>Lisa Eskesen</w:t>
      </w:r>
      <w:r>
        <w:rPr>
          <w:sz w:val="24"/>
        </w:rPr>
        <w:tab/>
      </w:r>
      <w:r>
        <w:rPr>
          <w:sz w:val="24"/>
        </w:rPr>
        <w:tab/>
        <w:t>5 minutes</w:t>
      </w:r>
    </w:p>
    <w:p w14:paraId="0CCF91DD" w14:textId="77777777" w:rsidR="00486E88" w:rsidRDefault="00486E88" w:rsidP="00486E88">
      <w:pPr>
        <w:spacing w:after="0" w:line="480" w:lineRule="auto"/>
        <w:ind w:left="-5" w:hanging="10"/>
        <w:rPr>
          <w:sz w:val="24"/>
        </w:rPr>
      </w:pPr>
      <w:r>
        <w:rPr>
          <w:sz w:val="24"/>
        </w:rPr>
        <w:t>Update on Maples busing/walking routes</w:t>
      </w:r>
      <w:r>
        <w:rPr>
          <w:sz w:val="24"/>
        </w:rPr>
        <w:tab/>
      </w:r>
      <w:r>
        <w:rPr>
          <w:sz w:val="24"/>
        </w:rPr>
        <w:tab/>
        <w:t>Niki George</w:t>
      </w:r>
      <w:r>
        <w:rPr>
          <w:sz w:val="24"/>
        </w:rPr>
        <w:tab/>
      </w:r>
      <w:r>
        <w:rPr>
          <w:sz w:val="24"/>
        </w:rPr>
        <w:tab/>
        <w:t>10 minutes</w:t>
      </w:r>
    </w:p>
    <w:p w14:paraId="3833E4FE" w14:textId="19E3F57D" w:rsidR="00486E88" w:rsidRDefault="00486E88" w:rsidP="00486E88">
      <w:pPr>
        <w:spacing w:after="0" w:line="480" w:lineRule="auto"/>
        <w:ind w:left="-5" w:hanging="10"/>
        <w:rPr>
          <w:sz w:val="24"/>
        </w:rPr>
      </w:pPr>
      <w:r>
        <w:rPr>
          <w:sz w:val="24"/>
        </w:rPr>
        <w:t>Acadience (DIBELS) Update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Aubri Moench</w:t>
      </w:r>
      <w:r>
        <w:rPr>
          <w:sz w:val="24"/>
        </w:rPr>
        <w:tab/>
      </w:r>
      <w:r>
        <w:rPr>
          <w:sz w:val="24"/>
        </w:rPr>
        <w:tab/>
        <w:t>10 minutes</w:t>
      </w:r>
    </w:p>
    <w:p w14:paraId="3BE6E883" w14:textId="2D2F9F8E" w:rsidR="00486E88" w:rsidRDefault="00486E88" w:rsidP="00486E88">
      <w:pPr>
        <w:spacing w:after="0" w:line="480" w:lineRule="auto"/>
        <w:rPr>
          <w:sz w:val="24"/>
        </w:rPr>
      </w:pPr>
      <w:r>
        <w:rPr>
          <w:sz w:val="24"/>
        </w:rPr>
        <w:t>LANDTrust Pla</w:t>
      </w:r>
      <w:r w:rsidR="002B1C18">
        <w:rPr>
          <w:sz w:val="24"/>
        </w:rPr>
        <w:t>n (</w:t>
      </w:r>
      <w:r>
        <w:rPr>
          <w:sz w:val="24"/>
        </w:rPr>
        <w:t>Draft Form</w:t>
      </w:r>
      <w:r w:rsidR="002B1C18">
        <w:rPr>
          <w:sz w:val="24"/>
        </w:rPr>
        <w:t>)</w:t>
      </w:r>
      <w:r w:rsidR="002B1C18">
        <w:rPr>
          <w:sz w:val="24"/>
        </w:rPr>
        <w:tab/>
      </w:r>
      <w:r w:rsidR="002B1C18">
        <w:rPr>
          <w:sz w:val="24"/>
        </w:rPr>
        <w:tab/>
      </w:r>
      <w:r w:rsidR="002B1C18">
        <w:rPr>
          <w:sz w:val="24"/>
        </w:rPr>
        <w:tab/>
      </w:r>
      <w:r w:rsidR="002B1C18">
        <w:rPr>
          <w:sz w:val="24"/>
        </w:rPr>
        <w:tab/>
        <w:t>A</w:t>
      </w:r>
      <w:r>
        <w:rPr>
          <w:sz w:val="24"/>
        </w:rPr>
        <w:t>my Adams</w:t>
      </w:r>
      <w:r w:rsidR="002B1C18">
        <w:rPr>
          <w:sz w:val="24"/>
        </w:rPr>
        <w:tab/>
      </w:r>
      <w:r w:rsidR="002B1C18">
        <w:rPr>
          <w:sz w:val="24"/>
        </w:rPr>
        <w:tab/>
        <w:t>15 minutes</w:t>
      </w:r>
    </w:p>
    <w:p w14:paraId="2A92623F" w14:textId="77777777" w:rsidR="00486E88" w:rsidRDefault="00486E88">
      <w:pPr>
        <w:spacing w:after="8" w:line="266" w:lineRule="auto"/>
        <w:ind w:left="-5" w:hanging="10"/>
        <w:rPr>
          <w:sz w:val="24"/>
        </w:rPr>
      </w:pPr>
    </w:p>
    <w:sectPr w:rsidR="00486E88">
      <w:pgSz w:w="12240" w:h="15840"/>
      <w:pgMar w:top="1440" w:right="1471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DD0"/>
    <w:multiLevelType w:val="hybridMultilevel"/>
    <w:tmpl w:val="6116F1E6"/>
    <w:lvl w:ilvl="0" w:tplc="9B06C538">
      <w:start w:val="1"/>
      <w:numFmt w:val="bullet"/>
      <w:lvlText w:val="•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C4218">
      <w:start w:val="1"/>
      <w:numFmt w:val="bullet"/>
      <w:lvlText w:val="o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1560">
      <w:start w:val="1"/>
      <w:numFmt w:val="bullet"/>
      <w:lvlText w:val="▪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48B76">
      <w:start w:val="1"/>
      <w:numFmt w:val="bullet"/>
      <w:lvlText w:val="•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E5E8E">
      <w:start w:val="1"/>
      <w:numFmt w:val="bullet"/>
      <w:lvlText w:val="o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C9DA8">
      <w:start w:val="1"/>
      <w:numFmt w:val="bullet"/>
      <w:lvlText w:val="▪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4477E">
      <w:start w:val="1"/>
      <w:numFmt w:val="bullet"/>
      <w:lvlText w:val="•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AF942">
      <w:start w:val="1"/>
      <w:numFmt w:val="bullet"/>
      <w:lvlText w:val="o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E85BA">
      <w:start w:val="1"/>
      <w:numFmt w:val="bullet"/>
      <w:lvlText w:val="▪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1B"/>
    <w:rsid w:val="002B1C18"/>
    <w:rsid w:val="002F67CE"/>
    <w:rsid w:val="0033311B"/>
    <w:rsid w:val="00486E88"/>
    <w:rsid w:val="00B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5ED4"/>
  <w15:docId w15:val="{D2003AB8-B626-4DD2-95CB-8DA4F4F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3"/>
      <w:ind w:right="10"/>
      <w:jc w:val="right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2B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goodwin@jordandistric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Lisa Eskesen</cp:lastModifiedBy>
  <cp:revision>4</cp:revision>
  <dcterms:created xsi:type="dcterms:W3CDTF">2021-03-04T22:18:00Z</dcterms:created>
  <dcterms:modified xsi:type="dcterms:W3CDTF">2021-03-04T22:33:00Z</dcterms:modified>
</cp:coreProperties>
</file>