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11F28" w14:textId="77777777" w:rsidR="007950FD" w:rsidRDefault="00867A23"/>
    <w:p w14:paraId="43052BA1" w14:textId="77777777" w:rsidR="00166928" w:rsidRDefault="00166928">
      <w:r>
        <w:rPr>
          <w:noProof/>
        </w:rPr>
        <mc:AlternateContent>
          <mc:Choice Requires="wps">
            <w:drawing>
              <wp:anchor distT="0" distB="0" distL="114300" distR="114300" simplePos="0" relativeHeight="251659264" behindDoc="0" locked="0" layoutInCell="1" allowOverlap="1" wp14:anchorId="515984AC" wp14:editId="72439D2A">
                <wp:simplePos x="0" y="0"/>
                <wp:positionH relativeFrom="column">
                  <wp:posOffset>1352550</wp:posOffset>
                </wp:positionH>
                <wp:positionV relativeFrom="paragraph">
                  <wp:posOffset>113030</wp:posOffset>
                </wp:positionV>
                <wp:extent cx="480187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801870"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C122BC" w14:textId="77777777" w:rsidR="00166928" w:rsidRDefault="00E31B9D">
                            <w:pPr>
                              <w:rPr>
                                <w:b/>
                                <w:sz w:val="48"/>
                                <w:szCs w:val="48"/>
                              </w:rPr>
                            </w:pPr>
                            <w:r>
                              <w:rPr>
                                <w:b/>
                                <w:sz w:val="48"/>
                                <w:szCs w:val="48"/>
                              </w:rPr>
                              <w:t xml:space="preserve">     Fox Hollow Elementary School</w:t>
                            </w:r>
                          </w:p>
                          <w:p w14:paraId="575E50ED" w14:textId="77777777" w:rsidR="00E31B9D" w:rsidRPr="00E31B9D" w:rsidRDefault="00E31B9D">
                            <w:pPr>
                              <w:rPr>
                                <w:sz w:val="40"/>
                                <w:szCs w:val="40"/>
                              </w:rPr>
                            </w:pPr>
                            <w:r>
                              <w:rPr>
                                <w:sz w:val="40"/>
                                <w:szCs w:val="40"/>
                              </w:rPr>
                              <w:t xml:space="preserve">                 HOME OF THE REDTAILS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984AC" id="_x0000_t202" coordsize="21600,21600" o:spt="202" path="m0,0l0,21600,21600,21600,21600,0xe">
                <v:stroke joinstyle="miter"/>
                <v:path gradientshapeok="t" o:connecttype="rect"/>
              </v:shapetype>
              <v:shape id="Text Box 2" o:spid="_x0000_s1026" type="#_x0000_t202" style="position:absolute;margin-left:106.5pt;margin-top:8.9pt;width:378.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" filled="f" stroked="f">
                <v:textbox>
                  <w:txbxContent>
                    <w:p w14:paraId="47C122BC" w14:textId="77777777" w:rsidR="00166928" w:rsidRDefault="00E31B9D">
                      <w:pPr>
                        <w:rPr>
                          <w:b/>
                          <w:sz w:val="48"/>
                          <w:szCs w:val="48"/>
                        </w:rPr>
                      </w:pPr>
                      <w:r>
                        <w:rPr>
                          <w:b/>
                          <w:sz w:val="48"/>
                          <w:szCs w:val="48"/>
                        </w:rPr>
                        <w:t xml:space="preserve">     Fox Hollow Elementary School</w:t>
                      </w:r>
                    </w:p>
                    <w:p w14:paraId="575E50ED" w14:textId="77777777" w:rsidR="00E31B9D" w:rsidRPr="00E31B9D" w:rsidRDefault="00E31B9D">
                      <w:pPr>
                        <w:rPr>
                          <w:sz w:val="40"/>
                          <w:szCs w:val="40"/>
                        </w:rPr>
                      </w:pPr>
                      <w:r>
                        <w:rPr>
                          <w:sz w:val="40"/>
                          <w:szCs w:val="40"/>
                        </w:rPr>
                        <w:t xml:space="preserve">                 HOME OF THE REDTAILS</w:t>
                      </w:r>
                    </w:p>
                  </w:txbxContent>
                </v:textbox>
                <w10:wrap type="square"/>
              </v:shape>
            </w:pict>
          </mc:Fallback>
        </mc:AlternateContent>
      </w:r>
    </w:p>
    <w:p w14:paraId="3867A11F" w14:textId="0C886F95" w:rsidR="00166928" w:rsidRDefault="00166928" w:rsidP="00E31B9D">
      <w:pPr>
        <w:jc w:val="center"/>
        <w:rPr>
          <w:sz w:val="40"/>
          <w:szCs w:val="40"/>
        </w:rPr>
      </w:pPr>
      <w:r>
        <w:rPr>
          <w:noProof/>
        </w:rPr>
        <w:drawing>
          <wp:anchor distT="0" distB="0" distL="114300" distR="114300" simplePos="0" relativeHeight="251658240" behindDoc="0" locked="0" layoutInCell="1" allowOverlap="1" wp14:anchorId="26F13691" wp14:editId="0EC71825">
            <wp:simplePos x="0" y="0"/>
            <wp:positionH relativeFrom="column">
              <wp:align>left</wp:align>
            </wp:positionH>
            <wp:positionV relativeFrom="paragraph">
              <wp:align>top</wp:align>
            </wp:positionV>
            <wp:extent cx="1221740" cy="1296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x Hollow-black.jpg"/>
                    <pic:cNvPicPr/>
                  </pic:nvPicPr>
                  <pic:blipFill>
                    <a:blip r:embed="rId5">
                      <a:extLst>
                        <a:ext uri="{28A0092B-C50C-407E-A947-70E740481C1C}">
                          <a14:useLocalDpi xmlns:a14="http://schemas.microsoft.com/office/drawing/2010/main" val="0"/>
                        </a:ext>
                      </a:extLst>
                    </a:blip>
                    <a:stretch>
                      <a:fillRect/>
                    </a:stretch>
                  </pic:blipFill>
                  <pic:spPr>
                    <a:xfrm>
                      <a:off x="0" y="0"/>
                      <a:ext cx="1221740" cy="1296670"/>
                    </a:xfrm>
                    <a:prstGeom prst="rect">
                      <a:avLst/>
                    </a:prstGeom>
                  </pic:spPr>
                </pic:pic>
              </a:graphicData>
            </a:graphic>
          </wp:anchor>
        </w:drawing>
      </w:r>
      <w:r>
        <w:br w:type="textWrapping" w:clear="all"/>
      </w:r>
      <w:r w:rsidR="00E31B9D">
        <w:rPr>
          <w:sz w:val="40"/>
          <w:szCs w:val="40"/>
        </w:rPr>
        <w:t xml:space="preserve">School </w:t>
      </w:r>
      <w:r w:rsidR="00772894">
        <w:rPr>
          <w:sz w:val="40"/>
          <w:szCs w:val="40"/>
        </w:rPr>
        <w:t>Community Council Meeting Minutes</w:t>
      </w:r>
    </w:p>
    <w:p w14:paraId="7A9CEFBC" w14:textId="0596145C" w:rsidR="00E31B9D" w:rsidRDefault="00E31B9D" w:rsidP="00E31B9D">
      <w:pPr>
        <w:jc w:val="center"/>
        <w:rPr>
          <w:sz w:val="28"/>
          <w:szCs w:val="28"/>
        </w:rPr>
      </w:pPr>
      <w:r>
        <w:rPr>
          <w:sz w:val="28"/>
          <w:szCs w:val="28"/>
        </w:rPr>
        <w:t>8:00</w:t>
      </w:r>
      <w:r w:rsidR="00867A23">
        <w:rPr>
          <w:sz w:val="28"/>
          <w:szCs w:val="28"/>
        </w:rPr>
        <w:t xml:space="preserve"> a.m. – FHES Media Center – 10/30</w:t>
      </w:r>
      <w:bookmarkStart w:id="0" w:name="_GoBack"/>
      <w:bookmarkEnd w:id="0"/>
      <w:r>
        <w:rPr>
          <w:sz w:val="28"/>
          <w:szCs w:val="28"/>
        </w:rPr>
        <w:t>/19</w:t>
      </w:r>
    </w:p>
    <w:p w14:paraId="71A5F874" w14:textId="77777777" w:rsidR="00E31B9D" w:rsidRDefault="00E31B9D" w:rsidP="00E31B9D">
      <w:pPr>
        <w:jc w:val="center"/>
        <w:rPr>
          <w:sz w:val="28"/>
          <w:szCs w:val="28"/>
        </w:rPr>
      </w:pPr>
    </w:p>
    <w:p w14:paraId="4F4555EF" w14:textId="77777777" w:rsidR="000277BC" w:rsidRDefault="000277BC" w:rsidP="00E31B9D"/>
    <w:p w14:paraId="4BAA5DF2" w14:textId="4B2B9E76" w:rsidR="000277BC" w:rsidRPr="00772894" w:rsidRDefault="0029174D" w:rsidP="0029174D">
      <w:pPr>
        <w:pStyle w:val="ListParagraph"/>
        <w:numPr>
          <w:ilvl w:val="0"/>
          <w:numId w:val="1"/>
        </w:numPr>
        <w:rPr>
          <w:sz w:val="22"/>
          <w:szCs w:val="22"/>
        </w:rPr>
      </w:pPr>
      <w:r w:rsidRPr="00772894">
        <w:rPr>
          <w:sz w:val="22"/>
          <w:szCs w:val="22"/>
        </w:rPr>
        <w:t xml:space="preserve">Welcome and call to order by Tiffany </w:t>
      </w:r>
      <w:proofErr w:type="spellStart"/>
      <w:r w:rsidRPr="00772894">
        <w:rPr>
          <w:sz w:val="22"/>
          <w:szCs w:val="22"/>
        </w:rPr>
        <w:t>Carlino</w:t>
      </w:r>
      <w:proofErr w:type="spellEnd"/>
    </w:p>
    <w:p w14:paraId="59346C4D" w14:textId="39A907D0" w:rsidR="0029174D" w:rsidRPr="00772894" w:rsidRDefault="00557FDC" w:rsidP="0029174D">
      <w:pPr>
        <w:pStyle w:val="ListParagraph"/>
        <w:numPr>
          <w:ilvl w:val="0"/>
          <w:numId w:val="1"/>
        </w:numPr>
        <w:rPr>
          <w:sz w:val="22"/>
          <w:szCs w:val="22"/>
        </w:rPr>
      </w:pPr>
      <w:r>
        <w:rPr>
          <w:sz w:val="22"/>
          <w:szCs w:val="22"/>
        </w:rPr>
        <w:t xml:space="preserve">Minutes of the 9/18/19 meeting were amended as follows:  student count was 1147 (previously said 1048), crossing guard at 7800 S. and 6700 W. (previously said 7200 S.), and Watch D.O.G.S. registration fee </w:t>
      </w:r>
      <w:r w:rsidR="006A78F6">
        <w:rPr>
          <w:sz w:val="22"/>
          <w:szCs w:val="22"/>
        </w:rPr>
        <w:t xml:space="preserve">was paid </w:t>
      </w:r>
      <w:r>
        <w:rPr>
          <w:sz w:val="22"/>
          <w:szCs w:val="22"/>
        </w:rPr>
        <w:t xml:space="preserve">(previously said registration fee).  Lisa </w:t>
      </w:r>
      <w:proofErr w:type="spellStart"/>
      <w:r>
        <w:rPr>
          <w:sz w:val="22"/>
          <w:szCs w:val="22"/>
        </w:rPr>
        <w:t>Eskesen</w:t>
      </w:r>
      <w:proofErr w:type="spellEnd"/>
      <w:r>
        <w:rPr>
          <w:sz w:val="22"/>
          <w:szCs w:val="22"/>
        </w:rPr>
        <w:t xml:space="preserve"> moved to accept the minutes as amended.  Niki George seconded.  Motion carried.</w:t>
      </w:r>
    </w:p>
    <w:p w14:paraId="1B4E2528" w14:textId="3CEFDD94" w:rsidR="0029174D" w:rsidRPr="00772894" w:rsidRDefault="00557FDC" w:rsidP="0029174D">
      <w:pPr>
        <w:pStyle w:val="ListParagraph"/>
        <w:numPr>
          <w:ilvl w:val="0"/>
          <w:numId w:val="1"/>
        </w:numPr>
        <w:rPr>
          <w:sz w:val="22"/>
          <w:szCs w:val="22"/>
        </w:rPr>
      </w:pPr>
      <w:r>
        <w:rPr>
          <w:sz w:val="22"/>
          <w:szCs w:val="22"/>
        </w:rPr>
        <w:t xml:space="preserve">Carli Lewis made a presentation to the council regarding the purchase of a climbing wall for the gym.  The wall is 8 feet high and has 2” mats that lock when not in use.  The cost is $4175.  Becky Nielsen voted to approve $2000 toward the purchase of the climbing wall.  </w:t>
      </w:r>
      <w:proofErr w:type="spellStart"/>
      <w:r>
        <w:rPr>
          <w:sz w:val="22"/>
          <w:szCs w:val="22"/>
        </w:rPr>
        <w:t>Kelsy</w:t>
      </w:r>
      <w:proofErr w:type="spellEnd"/>
      <w:r>
        <w:rPr>
          <w:sz w:val="22"/>
          <w:szCs w:val="22"/>
        </w:rPr>
        <w:t xml:space="preserve"> </w:t>
      </w:r>
      <w:proofErr w:type="spellStart"/>
      <w:r>
        <w:rPr>
          <w:sz w:val="22"/>
          <w:szCs w:val="22"/>
        </w:rPr>
        <w:t>Schneiter</w:t>
      </w:r>
      <w:proofErr w:type="spellEnd"/>
      <w:r>
        <w:rPr>
          <w:sz w:val="22"/>
          <w:szCs w:val="22"/>
        </w:rPr>
        <w:t xml:space="preserve"> seconded.  Motion passed with Lisa </w:t>
      </w:r>
      <w:proofErr w:type="spellStart"/>
      <w:r>
        <w:rPr>
          <w:sz w:val="22"/>
          <w:szCs w:val="22"/>
        </w:rPr>
        <w:t>Eskesen</w:t>
      </w:r>
      <w:proofErr w:type="spellEnd"/>
      <w:r>
        <w:rPr>
          <w:sz w:val="22"/>
          <w:szCs w:val="22"/>
        </w:rPr>
        <w:t xml:space="preserve"> voting in opposition.</w:t>
      </w:r>
    </w:p>
    <w:p w14:paraId="212B715D" w14:textId="572E05E4" w:rsidR="0092485F" w:rsidRPr="00772894" w:rsidRDefault="0092485F" w:rsidP="0029174D">
      <w:pPr>
        <w:pStyle w:val="ListParagraph"/>
        <w:numPr>
          <w:ilvl w:val="0"/>
          <w:numId w:val="1"/>
        </w:numPr>
        <w:rPr>
          <w:sz w:val="22"/>
          <w:szCs w:val="22"/>
        </w:rPr>
      </w:pPr>
      <w:r w:rsidRPr="00772894">
        <w:rPr>
          <w:sz w:val="22"/>
          <w:szCs w:val="22"/>
        </w:rPr>
        <w:t>Vice Principal, Beverly Grif</w:t>
      </w:r>
      <w:r w:rsidR="00557FDC">
        <w:rPr>
          <w:sz w:val="22"/>
          <w:szCs w:val="22"/>
        </w:rPr>
        <w:t>fith, updated the council on the school’s LAND Trust and test scores.  Data from last year’s RISE testing was distributed.  A discussion was held regarding math scores.</w:t>
      </w:r>
    </w:p>
    <w:p w14:paraId="5981BA74" w14:textId="6FA8C127" w:rsidR="0092485F" w:rsidRPr="00772894" w:rsidRDefault="00557FDC" w:rsidP="0029174D">
      <w:pPr>
        <w:pStyle w:val="ListParagraph"/>
        <w:numPr>
          <w:ilvl w:val="0"/>
          <w:numId w:val="1"/>
        </w:numPr>
        <w:rPr>
          <w:sz w:val="22"/>
          <w:szCs w:val="22"/>
        </w:rPr>
      </w:pPr>
      <w:r>
        <w:rPr>
          <w:sz w:val="22"/>
          <w:szCs w:val="22"/>
        </w:rPr>
        <w:t xml:space="preserve">Mr. </w:t>
      </w:r>
      <w:proofErr w:type="spellStart"/>
      <w:r>
        <w:rPr>
          <w:sz w:val="22"/>
          <w:szCs w:val="22"/>
        </w:rPr>
        <w:t>Pullan</w:t>
      </w:r>
      <w:proofErr w:type="spellEnd"/>
      <w:r>
        <w:rPr>
          <w:sz w:val="22"/>
          <w:szCs w:val="22"/>
        </w:rPr>
        <w:t xml:space="preserve"> presented to the council information regarding the Halloween parade and asked that the council vote regarding the date for the parade.  Susannah Holden moved to hold the Halloween parade on the closest Friday to Halloween.  </w:t>
      </w:r>
      <w:proofErr w:type="spellStart"/>
      <w:r>
        <w:rPr>
          <w:sz w:val="22"/>
          <w:szCs w:val="22"/>
        </w:rPr>
        <w:t>Kelsy</w:t>
      </w:r>
      <w:proofErr w:type="spellEnd"/>
      <w:r>
        <w:rPr>
          <w:sz w:val="22"/>
          <w:szCs w:val="22"/>
        </w:rPr>
        <w:t xml:space="preserve"> </w:t>
      </w:r>
      <w:proofErr w:type="spellStart"/>
      <w:r>
        <w:rPr>
          <w:sz w:val="22"/>
          <w:szCs w:val="22"/>
        </w:rPr>
        <w:t>Schneiter</w:t>
      </w:r>
      <w:proofErr w:type="spellEnd"/>
      <w:r>
        <w:rPr>
          <w:sz w:val="22"/>
          <w:szCs w:val="22"/>
        </w:rPr>
        <w:t xml:space="preserve"> seconded.  Motion passed.</w:t>
      </w:r>
    </w:p>
    <w:p w14:paraId="48FD3F32" w14:textId="7A9BF650" w:rsidR="0092485F" w:rsidRPr="00772894" w:rsidRDefault="00557FDC" w:rsidP="0029174D">
      <w:pPr>
        <w:pStyle w:val="ListParagraph"/>
        <w:numPr>
          <w:ilvl w:val="0"/>
          <w:numId w:val="1"/>
        </w:numPr>
        <w:rPr>
          <w:sz w:val="22"/>
          <w:szCs w:val="22"/>
        </w:rPr>
      </w:pPr>
      <w:r>
        <w:rPr>
          <w:sz w:val="22"/>
          <w:szCs w:val="22"/>
        </w:rPr>
        <w:t xml:space="preserve">It was announced that </w:t>
      </w:r>
      <w:proofErr w:type="spellStart"/>
      <w:r>
        <w:rPr>
          <w:sz w:val="22"/>
          <w:szCs w:val="22"/>
        </w:rPr>
        <w:t>NetSmartz</w:t>
      </w:r>
      <w:proofErr w:type="spellEnd"/>
      <w:r>
        <w:rPr>
          <w:sz w:val="22"/>
          <w:szCs w:val="22"/>
        </w:rPr>
        <w:t xml:space="preserve"> will again provide internet safety training for our students.</w:t>
      </w:r>
    </w:p>
    <w:p w14:paraId="2133D5D6" w14:textId="711DA829" w:rsidR="00772894" w:rsidRPr="00772894" w:rsidRDefault="00557FDC" w:rsidP="00772894">
      <w:pPr>
        <w:pStyle w:val="ListParagraph"/>
        <w:numPr>
          <w:ilvl w:val="0"/>
          <w:numId w:val="1"/>
        </w:numPr>
        <w:rPr>
          <w:sz w:val="22"/>
          <w:szCs w:val="22"/>
        </w:rPr>
      </w:pPr>
      <w:r>
        <w:rPr>
          <w:sz w:val="22"/>
          <w:szCs w:val="22"/>
        </w:rPr>
        <w:t>Representatives from the school musical announced that the dates for the musical will be March 26, 27 and 28</w:t>
      </w:r>
      <w:r w:rsidRPr="00557FDC">
        <w:rPr>
          <w:sz w:val="22"/>
          <w:szCs w:val="22"/>
          <w:vertAlign w:val="superscript"/>
        </w:rPr>
        <w:t>th</w:t>
      </w:r>
      <w:r>
        <w:rPr>
          <w:sz w:val="22"/>
          <w:szCs w:val="22"/>
        </w:rPr>
        <w:t xml:space="preserve"> at West Hills Middle School.  It is estimated that the play will cost $2980.  To date, the play has received </w:t>
      </w:r>
      <w:r w:rsidR="00F22F9A">
        <w:rPr>
          <w:sz w:val="22"/>
          <w:szCs w:val="22"/>
        </w:rPr>
        <w:t>$2800 in donations.</w:t>
      </w:r>
    </w:p>
    <w:p w14:paraId="43F5B448" w14:textId="3A946AA0" w:rsidR="00772894" w:rsidRDefault="00F22F9A" w:rsidP="00772894">
      <w:pPr>
        <w:pStyle w:val="ListParagraph"/>
        <w:numPr>
          <w:ilvl w:val="0"/>
          <w:numId w:val="1"/>
        </w:numPr>
        <w:rPr>
          <w:sz w:val="22"/>
          <w:szCs w:val="22"/>
        </w:rPr>
      </w:pPr>
      <w:r>
        <w:rPr>
          <w:sz w:val="22"/>
          <w:szCs w:val="22"/>
        </w:rPr>
        <w:t>It was noted that Battle of the Books in not a PTA event as was previously thought.</w:t>
      </w:r>
    </w:p>
    <w:p w14:paraId="12329BEC" w14:textId="20CC65FB" w:rsidR="00F22F9A" w:rsidRDefault="00F22F9A" w:rsidP="00772894">
      <w:pPr>
        <w:pStyle w:val="ListParagraph"/>
        <w:numPr>
          <w:ilvl w:val="0"/>
          <w:numId w:val="1"/>
        </w:numPr>
        <w:rPr>
          <w:sz w:val="22"/>
          <w:szCs w:val="22"/>
        </w:rPr>
      </w:pPr>
      <w:r>
        <w:rPr>
          <w:sz w:val="22"/>
          <w:szCs w:val="22"/>
        </w:rPr>
        <w:t>Watch D.O.G.S. will have repre</w:t>
      </w:r>
      <w:r w:rsidR="00511C08">
        <w:rPr>
          <w:sz w:val="22"/>
          <w:szCs w:val="22"/>
        </w:rPr>
        <w:t>sentatives on hand at parent-t</w:t>
      </w:r>
      <w:r>
        <w:rPr>
          <w:sz w:val="22"/>
          <w:szCs w:val="22"/>
        </w:rPr>
        <w:t xml:space="preserve">eacher conferences to </w:t>
      </w:r>
      <w:r w:rsidR="00511C08">
        <w:rPr>
          <w:sz w:val="22"/>
          <w:szCs w:val="22"/>
        </w:rPr>
        <w:t>recruit more volunteers.</w:t>
      </w:r>
    </w:p>
    <w:p w14:paraId="1C6E1F39" w14:textId="6AB5DF2F" w:rsidR="00511C08" w:rsidRDefault="00511C08" w:rsidP="00772894">
      <w:pPr>
        <w:pStyle w:val="ListParagraph"/>
        <w:numPr>
          <w:ilvl w:val="0"/>
          <w:numId w:val="1"/>
        </w:numPr>
        <w:rPr>
          <w:sz w:val="22"/>
          <w:szCs w:val="22"/>
        </w:rPr>
      </w:pPr>
      <w:r>
        <w:rPr>
          <w:sz w:val="22"/>
          <w:szCs w:val="22"/>
        </w:rPr>
        <w:t xml:space="preserve">It was announced that SCC will provide dinners for parent-teacher conferences on November 7 and November 22.  Susannah Holden and </w:t>
      </w:r>
      <w:proofErr w:type="spellStart"/>
      <w:r>
        <w:rPr>
          <w:sz w:val="22"/>
          <w:szCs w:val="22"/>
        </w:rPr>
        <w:t>Kelsy</w:t>
      </w:r>
      <w:proofErr w:type="spellEnd"/>
      <w:r>
        <w:rPr>
          <w:sz w:val="22"/>
          <w:szCs w:val="22"/>
        </w:rPr>
        <w:t xml:space="preserve"> </w:t>
      </w:r>
      <w:proofErr w:type="spellStart"/>
      <w:r>
        <w:rPr>
          <w:sz w:val="22"/>
          <w:szCs w:val="22"/>
        </w:rPr>
        <w:t>Schneiter</w:t>
      </w:r>
      <w:proofErr w:type="spellEnd"/>
      <w:r>
        <w:rPr>
          <w:sz w:val="22"/>
          <w:szCs w:val="22"/>
        </w:rPr>
        <w:t xml:space="preserve"> volunteered to help with food and set-up.</w:t>
      </w:r>
    </w:p>
    <w:p w14:paraId="7129C6A0" w14:textId="015EAF8F" w:rsidR="00511C08" w:rsidRDefault="00511C08" w:rsidP="00772894">
      <w:pPr>
        <w:pStyle w:val="ListParagraph"/>
        <w:numPr>
          <w:ilvl w:val="0"/>
          <w:numId w:val="1"/>
        </w:numPr>
        <w:rPr>
          <w:sz w:val="22"/>
          <w:szCs w:val="22"/>
        </w:rPr>
      </w:pPr>
      <w:r>
        <w:rPr>
          <w:sz w:val="22"/>
          <w:szCs w:val="22"/>
        </w:rPr>
        <w:t>A discussion was held regarding a staff dinner.  It was decided to survey the teachers regarding their preferences.</w:t>
      </w:r>
    </w:p>
    <w:p w14:paraId="5E767476" w14:textId="66DA300F" w:rsidR="00511C08" w:rsidRDefault="00511C08" w:rsidP="00772894">
      <w:pPr>
        <w:pStyle w:val="ListParagraph"/>
        <w:numPr>
          <w:ilvl w:val="0"/>
          <w:numId w:val="1"/>
        </w:numPr>
        <w:rPr>
          <w:sz w:val="22"/>
          <w:szCs w:val="22"/>
        </w:rPr>
      </w:pPr>
      <w:r>
        <w:rPr>
          <w:sz w:val="22"/>
          <w:szCs w:val="22"/>
        </w:rPr>
        <w:t>There will be no STAR party this year.  The possibi</w:t>
      </w:r>
      <w:r w:rsidR="00C3553D">
        <w:rPr>
          <w:sz w:val="22"/>
          <w:szCs w:val="22"/>
        </w:rPr>
        <w:t>lity of having the aquarium or Scales and T</w:t>
      </w:r>
      <w:r>
        <w:rPr>
          <w:sz w:val="22"/>
          <w:szCs w:val="22"/>
        </w:rPr>
        <w:t>ails come do a presentation was discussed.  Another possibility would be to pair with PTA for family week in the Spring.</w:t>
      </w:r>
    </w:p>
    <w:p w14:paraId="55EAF038" w14:textId="77777777" w:rsidR="00511C08" w:rsidRDefault="00511C08" w:rsidP="00511C08">
      <w:pPr>
        <w:rPr>
          <w:sz w:val="22"/>
          <w:szCs w:val="22"/>
        </w:rPr>
      </w:pPr>
    </w:p>
    <w:p w14:paraId="17EE5D01" w14:textId="77777777" w:rsidR="00511C08" w:rsidRDefault="00511C08" w:rsidP="00511C08">
      <w:pPr>
        <w:rPr>
          <w:sz w:val="22"/>
          <w:szCs w:val="22"/>
        </w:rPr>
      </w:pPr>
    </w:p>
    <w:p w14:paraId="2E72B5DF" w14:textId="77777777" w:rsidR="00511C08" w:rsidRDefault="00511C08" w:rsidP="00511C08">
      <w:pPr>
        <w:rPr>
          <w:sz w:val="22"/>
          <w:szCs w:val="22"/>
        </w:rPr>
      </w:pPr>
    </w:p>
    <w:p w14:paraId="01B802EF" w14:textId="77777777" w:rsidR="00511C08" w:rsidRPr="00511C08" w:rsidRDefault="00511C08" w:rsidP="00511C08">
      <w:pPr>
        <w:rPr>
          <w:sz w:val="22"/>
          <w:szCs w:val="22"/>
        </w:rPr>
      </w:pPr>
    </w:p>
    <w:p w14:paraId="2881A883" w14:textId="66293534" w:rsidR="00511C08" w:rsidRDefault="00511C08" w:rsidP="00772894">
      <w:pPr>
        <w:pStyle w:val="ListParagraph"/>
        <w:numPr>
          <w:ilvl w:val="0"/>
          <w:numId w:val="1"/>
        </w:numPr>
        <w:rPr>
          <w:sz w:val="22"/>
          <w:szCs w:val="22"/>
        </w:rPr>
      </w:pPr>
      <w:r>
        <w:rPr>
          <w:sz w:val="22"/>
          <w:szCs w:val="22"/>
        </w:rPr>
        <w:t xml:space="preserve">Mr. </w:t>
      </w:r>
      <w:proofErr w:type="spellStart"/>
      <w:r>
        <w:rPr>
          <w:sz w:val="22"/>
          <w:szCs w:val="22"/>
        </w:rPr>
        <w:t>Pullan</w:t>
      </w:r>
      <w:proofErr w:type="spellEnd"/>
      <w:r>
        <w:rPr>
          <w:sz w:val="22"/>
          <w:szCs w:val="22"/>
        </w:rPr>
        <w:t xml:space="preserve"> asked for the council’s help in reducing the divisiveness between English and French students.  Next year our French Dual-language Immersion students will represent roughly 40% of our student population. He wants us to help encourage students to be Fox Hollow </w:t>
      </w:r>
      <w:proofErr w:type="spellStart"/>
      <w:r>
        <w:rPr>
          <w:sz w:val="22"/>
          <w:szCs w:val="22"/>
        </w:rPr>
        <w:t>Redtails</w:t>
      </w:r>
      <w:proofErr w:type="spellEnd"/>
      <w:r>
        <w:rPr>
          <w:sz w:val="22"/>
          <w:szCs w:val="22"/>
        </w:rPr>
        <w:t>, not French or English students.</w:t>
      </w:r>
    </w:p>
    <w:p w14:paraId="048B1174" w14:textId="2D6587F2" w:rsidR="00511C08" w:rsidRDefault="00511C08" w:rsidP="00772894">
      <w:pPr>
        <w:pStyle w:val="ListParagraph"/>
        <w:numPr>
          <w:ilvl w:val="0"/>
          <w:numId w:val="1"/>
        </w:numPr>
        <w:rPr>
          <w:sz w:val="22"/>
          <w:szCs w:val="22"/>
        </w:rPr>
      </w:pPr>
      <w:r>
        <w:rPr>
          <w:sz w:val="22"/>
          <w:szCs w:val="22"/>
        </w:rPr>
        <w:t>At the January 29</w:t>
      </w:r>
      <w:r w:rsidRPr="00511C08">
        <w:rPr>
          <w:sz w:val="22"/>
          <w:szCs w:val="22"/>
          <w:vertAlign w:val="superscript"/>
        </w:rPr>
        <w:t>th</w:t>
      </w:r>
      <w:r>
        <w:rPr>
          <w:sz w:val="22"/>
          <w:szCs w:val="22"/>
        </w:rPr>
        <w:t xml:space="preserve"> meeting, Mr. </w:t>
      </w:r>
      <w:proofErr w:type="spellStart"/>
      <w:r>
        <w:rPr>
          <w:sz w:val="22"/>
          <w:szCs w:val="22"/>
        </w:rPr>
        <w:t>Pullan</w:t>
      </w:r>
      <w:proofErr w:type="spellEnd"/>
      <w:r>
        <w:rPr>
          <w:sz w:val="22"/>
          <w:szCs w:val="22"/>
        </w:rPr>
        <w:t xml:space="preserve"> asked the council to discuss PTA versus PTO for the school next year.</w:t>
      </w:r>
    </w:p>
    <w:p w14:paraId="5E8EF54E" w14:textId="572E2CD9" w:rsidR="00511C08" w:rsidRPr="00772894" w:rsidRDefault="00511C08" w:rsidP="00772894">
      <w:pPr>
        <w:pStyle w:val="ListParagraph"/>
        <w:numPr>
          <w:ilvl w:val="0"/>
          <w:numId w:val="1"/>
        </w:numPr>
        <w:rPr>
          <w:sz w:val="22"/>
          <w:szCs w:val="22"/>
        </w:rPr>
      </w:pPr>
      <w:r>
        <w:rPr>
          <w:sz w:val="22"/>
          <w:szCs w:val="22"/>
        </w:rPr>
        <w:t>Susannah Holden moved to adjourn. Harmony Mitchell seconded. Meeting adjourned.</w:t>
      </w:r>
    </w:p>
    <w:p w14:paraId="2DB4C9CA" w14:textId="77777777" w:rsidR="00772894" w:rsidRPr="00772894" w:rsidRDefault="00772894" w:rsidP="00772894">
      <w:pPr>
        <w:rPr>
          <w:sz w:val="22"/>
          <w:szCs w:val="22"/>
        </w:rPr>
      </w:pPr>
    </w:p>
    <w:p w14:paraId="61E2E627" w14:textId="77777777" w:rsidR="000277BC" w:rsidRDefault="000277BC" w:rsidP="00E31B9D"/>
    <w:p w14:paraId="093F02C2" w14:textId="77777777" w:rsidR="001441A6" w:rsidRPr="00E31B9D" w:rsidRDefault="001441A6" w:rsidP="00E31B9D"/>
    <w:sectPr w:rsidR="001441A6" w:rsidRPr="00E31B9D" w:rsidSect="00626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E309B"/>
    <w:multiLevelType w:val="hybridMultilevel"/>
    <w:tmpl w:val="CC4E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A51631"/>
    <w:multiLevelType w:val="hybridMultilevel"/>
    <w:tmpl w:val="C772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28"/>
    <w:rsid w:val="000277BC"/>
    <w:rsid w:val="00141CAB"/>
    <w:rsid w:val="001441A6"/>
    <w:rsid w:val="00166928"/>
    <w:rsid w:val="0029174D"/>
    <w:rsid w:val="002B6A92"/>
    <w:rsid w:val="00511C08"/>
    <w:rsid w:val="00557FDC"/>
    <w:rsid w:val="005A7C97"/>
    <w:rsid w:val="00626B8F"/>
    <w:rsid w:val="006A78F6"/>
    <w:rsid w:val="00772894"/>
    <w:rsid w:val="00867A23"/>
    <w:rsid w:val="0092485F"/>
    <w:rsid w:val="00A2240C"/>
    <w:rsid w:val="00B906A7"/>
    <w:rsid w:val="00C3553D"/>
    <w:rsid w:val="00C51583"/>
    <w:rsid w:val="00E31B9D"/>
    <w:rsid w:val="00E81936"/>
    <w:rsid w:val="00F2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18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2019-08-23T18:19:00Z</cp:lastPrinted>
  <dcterms:created xsi:type="dcterms:W3CDTF">2019-12-02T20:03:00Z</dcterms:created>
  <dcterms:modified xsi:type="dcterms:W3CDTF">2019-12-02T20:03:00Z</dcterms:modified>
</cp:coreProperties>
</file>