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CD336" w14:textId="77777777" w:rsidR="007950FD" w:rsidRDefault="00D51327">
      <w:r>
        <w:t>Fox Hollow Elementary</w:t>
      </w:r>
    </w:p>
    <w:p w14:paraId="067F7518" w14:textId="77777777" w:rsidR="00D51327" w:rsidRDefault="00D51327">
      <w:r>
        <w:t>School Community Council Minutes</w:t>
      </w:r>
    </w:p>
    <w:p w14:paraId="62BBCF37" w14:textId="77777777" w:rsidR="00D51327" w:rsidRDefault="00D51327">
      <w:r>
        <w:t>September 19, 2018</w:t>
      </w:r>
    </w:p>
    <w:p w14:paraId="5A096558" w14:textId="77777777" w:rsidR="00D51327" w:rsidRDefault="00D51327"/>
    <w:p w14:paraId="3581BE2E" w14:textId="51255F94" w:rsidR="00D51327" w:rsidRDefault="00D51327">
      <w:r>
        <w:t xml:space="preserve">     </w:t>
      </w:r>
      <w:r w:rsidR="008C2880">
        <w:tab/>
      </w:r>
      <w:r>
        <w:t>The meeting of the Fox Hollow Elementary School Community Council was called to order by Tiffany Carlino.  Tiffany announced that we had three new members apply to serve on the community council: Amy Glaubensklee, Kelsy Hickenlooper and Breanne Stump.  Kevin Pullan moved to accept these members</w:t>
      </w:r>
      <w:r w:rsidR="008C2880">
        <w:t>.  Carli Lewis seconded the motion.  A vote was held and all were approved and</w:t>
      </w:r>
      <w:r>
        <w:t xml:space="preserve"> were welcomed as new members of the council.  A call for nominations for the chair of the School Community Council was made.  Kristina Leikam nominated Tiffany Carlino to be chair.  Kristen Clegg seconded the nomination.  No other nominations were made.  Vote was unanimous in favor of Tiffany Carlino as chair. Kristina Leikam nominated Kristen Clegg and Breanne Stump to serve as co-chairs.  Betsy Goodwin seconded the nomination.  The vot</w:t>
      </w:r>
      <w:r w:rsidR="00970C09">
        <w:t>e was unanimous in favor of these</w:t>
      </w:r>
      <w:r>
        <w:t xml:space="preserve"> nomination</w:t>
      </w:r>
      <w:r w:rsidR="00970C09">
        <w:t>s</w:t>
      </w:r>
      <w:r>
        <w:t>.</w:t>
      </w:r>
    </w:p>
    <w:p w14:paraId="4D69C30D" w14:textId="77777777" w:rsidR="008C2880" w:rsidRDefault="008C2880"/>
    <w:p w14:paraId="6D6CA97B" w14:textId="21D0A0C9" w:rsidR="008C2880" w:rsidRDefault="008C2880">
      <w:r>
        <w:t xml:space="preserve">      </w:t>
      </w:r>
      <w:r>
        <w:tab/>
        <w:t>Mr. Pullan introduced a School Community Council training video</w:t>
      </w:r>
      <w:r w:rsidR="00970C09">
        <w:t>,</w:t>
      </w:r>
      <w:r>
        <w:t xml:space="preserve"> which the council then watched.  He announced that currently the school had 1130 students and let members know that the District was planning to announce the boundary proposals on September 25, 2018.  It was further noted that the board would be taking input from patrons and would vote on the final boundary maps at their November meeting.</w:t>
      </w:r>
    </w:p>
    <w:p w14:paraId="7CAEB2C4" w14:textId="77777777" w:rsidR="008C2880" w:rsidRDefault="008C2880"/>
    <w:p w14:paraId="550CF65F" w14:textId="77777777" w:rsidR="008C2880" w:rsidRDefault="008C2880">
      <w:r>
        <w:tab/>
        <w:t>A discussion was held regarding school safety. Mr. Pullan asked that if any members of th</w:t>
      </w:r>
      <w:r w:rsidR="00F277A0">
        <w:t>e council had connections to a</w:t>
      </w:r>
      <w:r>
        <w:t xml:space="preserve"> fire department, they ask if we could have an old hose.  Schools have been cutting pieces of hose to fit over the door closers in the rooms.  A discussion was also had regarding the School Community Council’s role in approving Safe Walking Routes.  </w:t>
      </w:r>
      <w:r w:rsidR="00F277A0">
        <w:t>The area of concern regards the section of our school that has been approved through December for short-term busing.  The council will look at what options are available once the boundary proposals come out.</w:t>
      </w:r>
      <w:r w:rsidR="003510D9">
        <w:t xml:space="preserve">  Members also held a discussion regarding the lack of a resource officer at elementary schools. It was decided that it would be beneficial to reach out to other councils regarding onsite police presence.</w:t>
      </w:r>
    </w:p>
    <w:p w14:paraId="6D548D60" w14:textId="77777777" w:rsidR="003510D9" w:rsidRDefault="003510D9"/>
    <w:p w14:paraId="5FC0872C" w14:textId="77777777" w:rsidR="003510D9" w:rsidRDefault="003510D9">
      <w:r>
        <w:tab/>
        <w:t>Mr. Pullan announced that Fox Hollow has been assigned a full-time school psychologist.  Preston Tenney will be at our building each day. It was recommended that the council thank the Jordan School Board for making this change.</w:t>
      </w:r>
    </w:p>
    <w:p w14:paraId="780E8104" w14:textId="77777777" w:rsidR="003510D9" w:rsidRDefault="003510D9"/>
    <w:p w14:paraId="5F787515" w14:textId="4AF53F36" w:rsidR="003510D9" w:rsidRDefault="003510D9">
      <w:r>
        <w:tab/>
        <w:t xml:space="preserve">Chris Lilly and Natalee Biggs submitted a request to attend the “Get Your Teach On” Conference in Phoenix. They would like to use land trust money </w:t>
      </w:r>
      <w:r w:rsidR="00970C09">
        <w:t>to pay for registration, airfare</w:t>
      </w:r>
      <w:r>
        <w:t xml:space="preserve"> and motels. Carli Lewis moved to allow this request.  Alayne Albiston seconded.  Motion carried.</w:t>
      </w:r>
    </w:p>
    <w:p w14:paraId="2B307F92" w14:textId="77777777" w:rsidR="003510D9" w:rsidRDefault="003510D9"/>
    <w:p w14:paraId="7E9ACED0" w14:textId="7632D976" w:rsidR="003510D9" w:rsidRDefault="003510D9">
      <w:r>
        <w:tab/>
        <w:t xml:space="preserve">Breanne Stump approached the council </w:t>
      </w:r>
      <w:r w:rsidR="007D736B">
        <w:t>and asked that six members of the 2</w:t>
      </w:r>
      <w:r w:rsidR="007D736B" w:rsidRPr="007D736B">
        <w:rPr>
          <w:vertAlign w:val="superscript"/>
        </w:rPr>
        <w:t>nd</w:t>
      </w:r>
      <w:r w:rsidR="007D736B">
        <w:t xml:space="preserve"> grade team be approved to attend the same conference.  Because they would like to go as a team they are only asking for registration fees and motels</w:t>
      </w:r>
      <w:r w:rsidR="00970C09">
        <w:t>.  They have also found a three-</w:t>
      </w:r>
      <w:bookmarkStart w:id="0" w:name="_GoBack"/>
      <w:bookmarkEnd w:id="0"/>
      <w:r w:rsidR="007D736B">
        <w:t xml:space="preserve">bedroom suite and are happy to stay together to reduce costs.  Andrew Carlino moved to amend the </w:t>
      </w:r>
      <w:r w:rsidR="007D736B">
        <w:lastRenderedPageBreak/>
        <w:t>previous motion to allow both the third and second grade teachers who have made requests $2500 per grade to attend the conference.  Breanne Stump seconded and the motion carried.</w:t>
      </w:r>
    </w:p>
    <w:p w14:paraId="13FD0C68" w14:textId="77777777" w:rsidR="007D736B" w:rsidRDefault="007D736B"/>
    <w:p w14:paraId="6DD1BB95" w14:textId="77777777" w:rsidR="007D736B" w:rsidRDefault="007D736B">
      <w:r>
        <w:tab/>
        <w:t>Tiffany announced that a request had been made to purchase a buddy bench for installation on the playground in memory of Bobbi Loosli.  The cost of the bench is about $650. Kristina Leikam moved to purchase the bench. Lisa Eskesen seconded and the motion carried.</w:t>
      </w:r>
    </w:p>
    <w:p w14:paraId="2216401D" w14:textId="77777777" w:rsidR="007D736B" w:rsidRDefault="007D736B"/>
    <w:p w14:paraId="4AA64B1D" w14:textId="77777777" w:rsidR="007D736B" w:rsidRDefault="007D736B">
      <w:r>
        <w:tab/>
        <w:t>Tiffany announced that there will be a meeting for anyone who is interested to discuss the safety concerns mentioned above on October 1</w:t>
      </w:r>
      <w:r w:rsidRPr="007D736B">
        <w:rPr>
          <w:vertAlign w:val="superscript"/>
        </w:rPr>
        <w:t>st</w:t>
      </w:r>
      <w:r>
        <w:t xml:space="preserve"> at 8:00 a.m.  The next regular meeting of the Community Council will be on October 24</w:t>
      </w:r>
      <w:r w:rsidRPr="007D736B">
        <w:rPr>
          <w:vertAlign w:val="superscript"/>
        </w:rPr>
        <w:t>th</w:t>
      </w:r>
      <w:r>
        <w:t xml:space="preserve"> at 8:00 a.m.  Meeting was adjourned.</w:t>
      </w:r>
    </w:p>
    <w:p w14:paraId="689C6250" w14:textId="77777777" w:rsidR="003510D9" w:rsidRDefault="003510D9">
      <w:r>
        <w:tab/>
      </w:r>
    </w:p>
    <w:p w14:paraId="52747B8A" w14:textId="77777777" w:rsidR="00F277A0" w:rsidRDefault="00F277A0"/>
    <w:p w14:paraId="59B44D39" w14:textId="77777777" w:rsidR="00F277A0" w:rsidRDefault="00F277A0">
      <w:r>
        <w:t xml:space="preserve">     </w:t>
      </w:r>
      <w:r>
        <w:tab/>
      </w:r>
    </w:p>
    <w:p w14:paraId="750379B7" w14:textId="77777777" w:rsidR="00D51327" w:rsidRDefault="00D51327">
      <w:r>
        <w:t xml:space="preserve">     </w:t>
      </w:r>
    </w:p>
    <w:sectPr w:rsidR="00D51327" w:rsidSect="0062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27"/>
    <w:rsid w:val="003510D9"/>
    <w:rsid w:val="00626B8F"/>
    <w:rsid w:val="007D736B"/>
    <w:rsid w:val="008C2880"/>
    <w:rsid w:val="00970C09"/>
    <w:rsid w:val="00B906A7"/>
    <w:rsid w:val="00D51327"/>
    <w:rsid w:val="00F2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B69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556</Words>
  <Characters>3173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2018-09-21T20:36:00Z</dcterms:created>
  <dcterms:modified xsi:type="dcterms:W3CDTF">2018-10-03T15:16:00Z</dcterms:modified>
</cp:coreProperties>
</file>